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A69F9" w14:textId="65CB7786" w:rsidR="00933177" w:rsidRPr="00933177" w:rsidRDefault="009B6BF4" w:rsidP="00933177">
      <w:r>
        <w:t>To Whom It May Concern</w:t>
      </w:r>
      <w:r w:rsidR="00DB23F4">
        <w:t>,</w:t>
      </w:r>
    </w:p>
    <w:p w14:paraId="1B084497" w14:textId="6182C33E" w:rsidR="00933177" w:rsidRDefault="00933177" w:rsidP="00933177">
      <w:r w:rsidRPr="00933177">
        <w:t>On behalf of my client, Biocide Systems, I am pleased to share information on a proven chemical disinfectant</w:t>
      </w:r>
      <w:r w:rsidR="00415685">
        <w:t xml:space="preserve"> and deodorizer</w:t>
      </w:r>
      <w:r w:rsidRPr="00933177">
        <w:t xml:space="preserve"> produced by Biocide Systems whose world-wide headquarters </w:t>
      </w:r>
      <w:r w:rsidR="00D03AD5">
        <w:t>is</w:t>
      </w:r>
      <w:r w:rsidR="00D03AD5" w:rsidRPr="00933177">
        <w:t xml:space="preserve"> in</w:t>
      </w:r>
      <w:r w:rsidRPr="00933177">
        <w:t xml:space="preserve"> Los Angeles, California.</w:t>
      </w:r>
    </w:p>
    <w:p w14:paraId="47ADB855" w14:textId="20C3DEE5" w:rsidR="00E45F25" w:rsidRPr="00933177" w:rsidRDefault="00E45F25" w:rsidP="00933177">
      <w:r>
        <w:t>We’ve previously supplied the CoSA drive through test stations and can also provide product to aid in the cleaning of vehicles used to transport patients throughout the San Antonio Metropolitan area.</w:t>
      </w:r>
    </w:p>
    <w:p w14:paraId="18C9508B" w14:textId="2F85340C" w:rsidR="00933177" w:rsidRPr="00933177" w:rsidRDefault="00933177" w:rsidP="00933177">
      <w:r w:rsidRPr="00933177">
        <w:t>Chlorine Dioxide, also known as ClO2 is a safe and powerful disinfectant for viruses and bacteria including Coronavirus</w:t>
      </w:r>
      <w:r w:rsidR="007F44B9">
        <w:t>’</w:t>
      </w:r>
      <w:r w:rsidRPr="00933177">
        <w:t xml:space="preserve">. There are other chemical disinfectants now available, but most have disadvantages </w:t>
      </w:r>
      <w:r w:rsidR="00263145">
        <w:t>that include</w:t>
      </w:r>
      <w:r w:rsidRPr="00933177">
        <w:t xml:space="preserve"> health and environmental hazards </w:t>
      </w:r>
      <w:r w:rsidR="009C535A">
        <w:t xml:space="preserve">and </w:t>
      </w:r>
      <w:r w:rsidRPr="00933177">
        <w:t xml:space="preserve">questionable continued effectiveness which undermines the use of other chemical disinfectants. </w:t>
      </w:r>
    </w:p>
    <w:p w14:paraId="3A55916B" w14:textId="376F20D4" w:rsidR="00933177" w:rsidRPr="00933177" w:rsidRDefault="00933177" w:rsidP="00933177">
      <w:r w:rsidRPr="00933177">
        <w:t xml:space="preserve">The World Health Organization recognizes Chlorine Dioxide in the current infection prevention and control guideline for the COVID-19 (Coronavirus) as one of the top recommended chemical disinfectants and as the one with </w:t>
      </w:r>
      <w:r w:rsidR="009C535A">
        <w:t>fewer</w:t>
      </w:r>
      <w:r w:rsidRPr="00933177">
        <w:t xml:space="preserve"> disadvantages. </w:t>
      </w:r>
    </w:p>
    <w:p w14:paraId="64969FFF" w14:textId="77777777" w:rsidR="00933177" w:rsidRPr="00933177" w:rsidRDefault="00933177" w:rsidP="00933177">
      <w:r w:rsidRPr="00933177">
        <w:t>Biocide Systems™ is a manufacturer of Chlorine Dioxide and has a patented ClO2DMG Technology™ to safely and effectively release true 99.9% Chlorine Dioxide gas which can be used to sanitize, disinfect and sterilize virtually any surface or material including medical and laboratory equipment, rooms and tools/implements. This ClO2DMG Technology™ makes the product unique by making the Chlorine Dioxide delivery method safe, stable and more effective, a big difference from other manufacturers that sell "stabilized Chlorine Dioxide" which is less effective.</w:t>
      </w:r>
    </w:p>
    <w:p w14:paraId="633298A4" w14:textId="1DA6BD65" w:rsidR="00933177" w:rsidRPr="00933177" w:rsidRDefault="00933177" w:rsidP="00933177">
      <w:r w:rsidRPr="00933177">
        <w:t>Biocide Systems™ has a product line that ranges from the home user to the healthcare industry and large entities</w:t>
      </w:r>
      <w:r w:rsidR="00FC3798">
        <w:t>,</w:t>
      </w:r>
      <w:r w:rsidRPr="00933177">
        <w:t xml:space="preserve"> the product is made in the USA in its facilities in New York, Ohio and soon in Texas.</w:t>
      </w:r>
    </w:p>
    <w:p w14:paraId="2D8C77B6" w14:textId="75470FBC" w:rsidR="00933177" w:rsidRPr="00933177" w:rsidRDefault="00933177" w:rsidP="00933177">
      <w:r w:rsidRPr="00933177">
        <w:t>ClO2 Room Shocker™ with ClO2DMG Technology™ is an air release formula used to release ClO2 gas into the air for decontamination of rooms and odor elimination in enclosed spaces that can be sealed or closed off. It is commonly used to decontaminate Automobiles, Ambulance</w:t>
      </w:r>
      <w:r w:rsidR="009F67B8">
        <w:t>s</w:t>
      </w:r>
      <w:r w:rsidRPr="00933177">
        <w:t xml:space="preserve">, Police and Military Vehicles, Buses/Vans, RVs, Trains/Subways and all enclosed spaces such as Rooms, Basements, Attics, Ventilation Units and Ductwork, Refrigerator/Refrigeration Units (Once Unplugged), Cargo/Storage and Shipping Containers. </w:t>
      </w:r>
    </w:p>
    <w:p w14:paraId="2C442908" w14:textId="77777777" w:rsidR="00933177" w:rsidRPr="00933177" w:rsidRDefault="00933177" w:rsidP="00933177">
      <w:r w:rsidRPr="00933177">
        <w:t xml:space="preserve">ClO2 Liquid Shocker™ with ClO2DMG Technology™ can be made into a Chlorine Dioxide solution in 10-15 minutes by simply placing the pouch into water providing many benefits such as a multi-functional surface disinfectant, sanitizer and sterilizer or as a solution for mopping, spraying, soaking, dipping and flooding. It is ideal for Hospitals, healthcare facilities, food processing, public facilities, etc. </w:t>
      </w:r>
    </w:p>
    <w:p w14:paraId="2F53AF62" w14:textId="77777777" w:rsidR="00933177" w:rsidRPr="00933177" w:rsidRDefault="00933177" w:rsidP="00933177">
      <w:r w:rsidRPr="00933177">
        <w:t>The ClO2DMG Technology™ line of products does not contain harmful by-products and is safe for people and animals when used as directed. Not only could our product help to eliminate these viruses, but it will also remove odors, ensuring areas smell fresh and clean unlike bleach products.</w:t>
      </w:r>
    </w:p>
    <w:p w14:paraId="020296D9" w14:textId="77777777" w:rsidR="00933177" w:rsidRPr="00933177" w:rsidRDefault="00933177" w:rsidP="00933177">
      <w:r w:rsidRPr="00933177">
        <w:lastRenderedPageBreak/>
        <w:t>The Canadian and US military and their governments as well as numerous large industrial and commercial businesses are already users of the Biocide Systems™ products, and we look forward to helping you protect the personnel that you are responsible for in the PRC.</w:t>
      </w:r>
    </w:p>
    <w:p w14:paraId="4175D9FD" w14:textId="24FDB2BC" w:rsidR="00E72B87" w:rsidRPr="00933177" w:rsidRDefault="00E72B87" w:rsidP="00E72B87">
      <w:r w:rsidRPr="00933177">
        <w:t xml:space="preserve">For your convenience, </w:t>
      </w:r>
      <w:r>
        <w:t xml:space="preserve">I’ve </w:t>
      </w:r>
      <w:r w:rsidR="00F52206">
        <w:t>included</w:t>
      </w:r>
      <w:r w:rsidRPr="00933177">
        <w:t xml:space="preserve"> </w:t>
      </w:r>
      <w:r w:rsidR="0035691A">
        <w:t>a</w:t>
      </w:r>
      <w:r w:rsidRPr="00933177">
        <w:t xml:space="preserve"> brochure </w:t>
      </w:r>
      <w:r w:rsidR="006B38B6">
        <w:t>on</w:t>
      </w:r>
      <w:r w:rsidRPr="00933177">
        <w:t xml:space="preserve"> Biocide Systems™</w:t>
      </w:r>
      <w:r w:rsidR="00F52206">
        <w:t>, Liquid Shocker</w:t>
      </w:r>
      <w:r w:rsidR="00F52206" w:rsidRPr="00933177">
        <w:t>™</w:t>
      </w:r>
      <w:r w:rsidR="00C66804">
        <w:t>.</w:t>
      </w:r>
    </w:p>
    <w:p w14:paraId="5F3EA238" w14:textId="77777777" w:rsidR="00933177" w:rsidRDefault="00933177" w:rsidP="00933177"/>
    <w:p w14:paraId="1A0B8A50" w14:textId="4EC7BA30" w:rsidR="00933177" w:rsidRPr="00933177" w:rsidRDefault="00933177" w:rsidP="00933177">
      <w:r w:rsidRPr="00933177">
        <w:t>Current World Health Organization infection prevention and control guideline for the COVID-19 (Coronavirus) outbreak</w:t>
      </w:r>
    </w:p>
    <w:p w14:paraId="47C5DD2E" w14:textId="77777777" w:rsidR="00933177" w:rsidRPr="00933177" w:rsidRDefault="007D6E1E" w:rsidP="00933177">
      <w:hyperlink r:id="rId6" w:tgtFrame="_blank" w:history="1">
        <w:r w:rsidR="00933177" w:rsidRPr="00933177">
          <w:rPr>
            <w:rStyle w:val="Hyperlink"/>
          </w:rPr>
          <w:t>https://www.who.int/publications-detail/infection-prevention-and-control-during-health-care-when-novel-coronavirus-(ncov)-infection-is-suspected-20200125</w:t>
        </w:r>
      </w:hyperlink>
    </w:p>
    <w:p w14:paraId="0CC2F772" w14:textId="77777777" w:rsidR="00933177" w:rsidRPr="00933177" w:rsidRDefault="00933177" w:rsidP="00933177"/>
    <w:p w14:paraId="2E9B79B3" w14:textId="77777777" w:rsidR="00933177" w:rsidRPr="00933177" w:rsidRDefault="00933177" w:rsidP="00933177">
      <w:r w:rsidRPr="00933177">
        <w:t>Applied Microbiology article on the low-concentration use of CLO2.</w:t>
      </w:r>
    </w:p>
    <w:p w14:paraId="1D98A517" w14:textId="77777777" w:rsidR="00933177" w:rsidRPr="00933177" w:rsidRDefault="007D6E1E" w:rsidP="00933177">
      <w:hyperlink r:id="rId7" w:tgtFrame="_blank" w:history="1">
        <w:r w:rsidR="00933177" w:rsidRPr="00933177">
          <w:rPr>
            <w:rStyle w:val="Hyperlink"/>
          </w:rPr>
          <w:t>https://sfamjournals.onlinelibrary.wiley.com/doi/pdf/10.1111/j.1472-765X.2011.03156.x</w:t>
        </w:r>
      </w:hyperlink>
    </w:p>
    <w:p w14:paraId="58453B4B" w14:textId="77777777" w:rsidR="0094219B" w:rsidRDefault="0094219B" w:rsidP="00933177"/>
    <w:p w14:paraId="04022DC3" w14:textId="51F8FE6B" w:rsidR="00933177" w:rsidRDefault="00DB762C" w:rsidP="00933177">
      <w:r>
        <w:t>Biocide</w:t>
      </w:r>
      <w:r w:rsidR="0094219B" w:rsidRPr="0094219B">
        <w:rPr>
          <w:vertAlign w:val="superscript"/>
        </w:rPr>
        <w:t>TM</w:t>
      </w:r>
      <w:r w:rsidR="0094219B">
        <w:t>, ClO2 – Room Shocker</w:t>
      </w:r>
      <w:r w:rsidR="0094219B" w:rsidRPr="0094219B">
        <w:rPr>
          <w:vertAlign w:val="superscript"/>
        </w:rPr>
        <w:t>TM</w:t>
      </w:r>
      <w:r w:rsidR="0094219B">
        <w:t xml:space="preserve"> and Liquid Shocker</w:t>
      </w:r>
      <w:r w:rsidR="0094219B" w:rsidRPr="0094219B">
        <w:rPr>
          <w:vertAlign w:val="superscript"/>
        </w:rPr>
        <w:t xml:space="preserve">TM </w:t>
      </w:r>
    </w:p>
    <w:p w14:paraId="084AB6E1" w14:textId="1723C2E8" w:rsidR="0094219B" w:rsidRPr="00933177" w:rsidRDefault="007D6E1E" w:rsidP="00933177">
      <w:hyperlink r:id="rId8" w:history="1">
        <w:r w:rsidR="0094219B" w:rsidRPr="00667202">
          <w:rPr>
            <w:rStyle w:val="Hyperlink"/>
          </w:rPr>
          <w:t>https://www.biocidesystems.com/</w:t>
        </w:r>
      </w:hyperlink>
      <w:r w:rsidR="0094219B">
        <w:t xml:space="preserve"> </w:t>
      </w:r>
    </w:p>
    <w:p w14:paraId="62A2537A" w14:textId="2C3B87FD" w:rsidR="00933177" w:rsidRPr="00933177" w:rsidRDefault="00933177" w:rsidP="00933177">
      <w:r w:rsidRPr="00933177">
        <w:t xml:space="preserve">Thank you for the privilege of sharing our information on Biocide Systems, and please let me know </w:t>
      </w:r>
      <w:r w:rsidR="004F0CAD">
        <w:t>when</w:t>
      </w:r>
      <w:r w:rsidRPr="00933177">
        <w:t xml:space="preserve"> you </w:t>
      </w:r>
      <w:r w:rsidR="004F0CAD">
        <w:t>would like to meet to discuss how we can help</w:t>
      </w:r>
      <w:r w:rsidR="00387361">
        <w:t>.</w:t>
      </w:r>
    </w:p>
    <w:p w14:paraId="08694DA9" w14:textId="77777777" w:rsidR="00933177" w:rsidRPr="00933177" w:rsidRDefault="00933177" w:rsidP="00933177"/>
    <w:p w14:paraId="40117D91" w14:textId="5F97B1CD" w:rsidR="00933177" w:rsidRDefault="00387361" w:rsidP="00933177">
      <w:r>
        <w:t>Cheers</w:t>
      </w:r>
      <w:r w:rsidR="00933177" w:rsidRPr="00933177">
        <w:t>,</w:t>
      </w:r>
    </w:p>
    <w:p w14:paraId="1BCD2323" w14:textId="08C76256" w:rsidR="00BD0C1A" w:rsidRDefault="00387361" w:rsidP="00D03AD5">
      <w:pPr>
        <w:spacing w:after="0"/>
      </w:pPr>
      <w:r>
        <w:t>Duane Bowen</w:t>
      </w:r>
    </w:p>
    <w:p w14:paraId="64142AB9" w14:textId="16BAF222" w:rsidR="009A57D7" w:rsidRDefault="009B6BF4" w:rsidP="00D03AD5">
      <w:pPr>
        <w:spacing w:after="0"/>
      </w:pPr>
      <w:r>
        <w:t>318.479.</w:t>
      </w:r>
      <w:r w:rsidR="00B93726">
        <w:t>1513</w:t>
      </w:r>
    </w:p>
    <w:p w14:paraId="7EFBB419" w14:textId="2C2C6D4F" w:rsidR="009A57D7" w:rsidRPr="00933177" w:rsidRDefault="009A57D7" w:rsidP="00D03AD5">
      <w:pPr>
        <w:spacing w:after="0"/>
      </w:pPr>
      <w:r>
        <w:t>Tetele</w:t>
      </w:r>
      <w:bookmarkStart w:id="0" w:name="_GoBack"/>
      <w:bookmarkEnd w:id="0"/>
      <w:r>
        <w:t>stai Services</w:t>
      </w:r>
      <w:r w:rsidR="00D03AD5">
        <w:t>@outlook.com</w:t>
      </w:r>
    </w:p>
    <w:sectPr w:rsidR="009A57D7" w:rsidRPr="0093317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8D1D1" w14:textId="77777777" w:rsidR="001938DB" w:rsidRDefault="001938DB" w:rsidP="00C81127">
      <w:pPr>
        <w:spacing w:after="0" w:line="240" w:lineRule="auto"/>
      </w:pPr>
      <w:r>
        <w:separator/>
      </w:r>
    </w:p>
  </w:endnote>
  <w:endnote w:type="continuationSeparator" w:id="0">
    <w:p w14:paraId="430D250D" w14:textId="77777777" w:rsidR="001938DB" w:rsidRDefault="001938DB" w:rsidP="00C8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748901"/>
      <w:docPartObj>
        <w:docPartGallery w:val="Page Numbers (Bottom of Page)"/>
        <w:docPartUnique/>
      </w:docPartObj>
    </w:sdtPr>
    <w:sdtEndPr/>
    <w:sdtContent>
      <w:sdt>
        <w:sdtPr>
          <w:id w:val="-1769616900"/>
          <w:docPartObj>
            <w:docPartGallery w:val="Page Numbers (Top of Page)"/>
            <w:docPartUnique/>
          </w:docPartObj>
        </w:sdtPr>
        <w:sdtEndPr/>
        <w:sdtContent>
          <w:p w14:paraId="2B299D89" w14:textId="287F4885" w:rsidR="00C81127" w:rsidRDefault="00C811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00ED0F" w14:textId="77777777" w:rsidR="00C81127" w:rsidRDefault="00C81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16724" w14:textId="77777777" w:rsidR="001938DB" w:rsidRDefault="001938DB" w:rsidP="00C81127">
      <w:pPr>
        <w:spacing w:after="0" w:line="240" w:lineRule="auto"/>
      </w:pPr>
      <w:r>
        <w:separator/>
      </w:r>
    </w:p>
  </w:footnote>
  <w:footnote w:type="continuationSeparator" w:id="0">
    <w:p w14:paraId="0014E761" w14:textId="77777777" w:rsidR="001938DB" w:rsidRDefault="001938DB" w:rsidP="00C8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0C4D" w14:textId="46BB6910" w:rsidR="006D19EE" w:rsidRDefault="006D19EE">
    <w:pPr>
      <w:pStyle w:val="Header"/>
    </w:pPr>
    <w:r>
      <w:rPr>
        <w:noProof/>
      </w:rPr>
      <w:drawing>
        <wp:inline distT="0" distB="0" distL="0" distR="0" wp14:anchorId="41B46C4A" wp14:editId="59164755">
          <wp:extent cx="4089400" cy="8851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9400" cy="8851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77"/>
    <w:rsid w:val="000A786D"/>
    <w:rsid w:val="001938DB"/>
    <w:rsid w:val="002162EF"/>
    <w:rsid w:val="00263145"/>
    <w:rsid w:val="002710C0"/>
    <w:rsid w:val="0030787E"/>
    <w:rsid w:val="0035691A"/>
    <w:rsid w:val="00387361"/>
    <w:rsid w:val="00415685"/>
    <w:rsid w:val="00473F06"/>
    <w:rsid w:val="004E3C2F"/>
    <w:rsid w:val="004F0CAD"/>
    <w:rsid w:val="0057245E"/>
    <w:rsid w:val="006316DE"/>
    <w:rsid w:val="006B38B6"/>
    <w:rsid w:val="006C668B"/>
    <w:rsid w:val="006D19EE"/>
    <w:rsid w:val="00721E69"/>
    <w:rsid w:val="007F44B9"/>
    <w:rsid w:val="008861FA"/>
    <w:rsid w:val="0089547F"/>
    <w:rsid w:val="0090180D"/>
    <w:rsid w:val="00933177"/>
    <w:rsid w:val="0094219B"/>
    <w:rsid w:val="009A57D7"/>
    <w:rsid w:val="009B6BF4"/>
    <w:rsid w:val="009C535A"/>
    <w:rsid w:val="009F67B8"/>
    <w:rsid w:val="00B41B73"/>
    <w:rsid w:val="00B45DFF"/>
    <w:rsid w:val="00B93726"/>
    <w:rsid w:val="00BD0C1A"/>
    <w:rsid w:val="00C66804"/>
    <w:rsid w:val="00C81127"/>
    <w:rsid w:val="00D03AD5"/>
    <w:rsid w:val="00D16FAB"/>
    <w:rsid w:val="00D80249"/>
    <w:rsid w:val="00DB23F4"/>
    <w:rsid w:val="00DB2C13"/>
    <w:rsid w:val="00DB762C"/>
    <w:rsid w:val="00E45F25"/>
    <w:rsid w:val="00E72B87"/>
    <w:rsid w:val="00F52206"/>
    <w:rsid w:val="00FA2ED0"/>
    <w:rsid w:val="00FC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3D8A"/>
  <w15:chartTrackingRefBased/>
  <w15:docId w15:val="{733B8F20-0165-4FB5-901E-0D124EB9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177"/>
    <w:rPr>
      <w:color w:val="0563C1" w:themeColor="hyperlink"/>
      <w:u w:val="single"/>
    </w:rPr>
  </w:style>
  <w:style w:type="character" w:styleId="UnresolvedMention">
    <w:name w:val="Unresolved Mention"/>
    <w:basedOn w:val="DefaultParagraphFont"/>
    <w:uiPriority w:val="99"/>
    <w:semiHidden/>
    <w:unhideWhenUsed/>
    <w:rsid w:val="00933177"/>
    <w:rPr>
      <w:color w:val="605E5C"/>
      <w:shd w:val="clear" w:color="auto" w:fill="E1DFDD"/>
    </w:rPr>
  </w:style>
  <w:style w:type="paragraph" w:styleId="Header">
    <w:name w:val="header"/>
    <w:basedOn w:val="Normal"/>
    <w:link w:val="HeaderChar"/>
    <w:uiPriority w:val="99"/>
    <w:unhideWhenUsed/>
    <w:rsid w:val="00C81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127"/>
  </w:style>
  <w:style w:type="paragraph" w:styleId="Footer">
    <w:name w:val="footer"/>
    <w:basedOn w:val="Normal"/>
    <w:link w:val="FooterChar"/>
    <w:uiPriority w:val="99"/>
    <w:unhideWhenUsed/>
    <w:rsid w:val="00C81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cidesystems.com/" TargetMode="External"/><Relationship Id="rId3" Type="http://schemas.openxmlformats.org/officeDocument/2006/relationships/webSettings" Target="webSettings.xml"/><Relationship Id="rId7" Type="http://schemas.openxmlformats.org/officeDocument/2006/relationships/hyperlink" Target="https://sfamjournals.onlinelibrary.wiley.com/doi/pdf/10.1111/j.1472-765X.2011.03156.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publications-detail/infection-prevention-and-control-during-health-care-when-novel-coronavirus-(ncov)-infection-is-suspected-2020012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Bowen</dc:creator>
  <cp:keywords/>
  <dc:description/>
  <cp:lastModifiedBy>Duane Bowen</cp:lastModifiedBy>
  <cp:revision>2</cp:revision>
  <dcterms:created xsi:type="dcterms:W3CDTF">2020-03-23T19:34:00Z</dcterms:created>
  <dcterms:modified xsi:type="dcterms:W3CDTF">2020-03-23T19:34:00Z</dcterms:modified>
</cp:coreProperties>
</file>